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35B0" w14:textId="285F3D99" w:rsidR="001F18AF" w:rsidRPr="001F18AF" w:rsidRDefault="001F18AF" w:rsidP="001F18AF">
      <w:pPr>
        <w:jc w:val="center"/>
        <w:rPr>
          <w:rFonts w:ascii="Rockwell Extra Bold" w:hAnsi="Rockwell Extra Bold"/>
          <w:sz w:val="56"/>
          <w:szCs w:val="56"/>
        </w:rPr>
      </w:pPr>
      <w:r w:rsidRPr="001F18AF">
        <w:rPr>
          <w:rFonts w:ascii="Rockwell Extra Bold" w:hAnsi="Rockwell Extra Bold"/>
          <w:sz w:val="56"/>
          <w:szCs w:val="56"/>
        </w:rPr>
        <w:t>Breakout EDU Videos</w:t>
      </w:r>
    </w:p>
    <w:p w14:paraId="68CADC7D" w14:textId="5F99320C" w:rsidR="001F18AF" w:rsidRDefault="001F18AF" w:rsidP="001F18AF">
      <w:pPr>
        <w:jc w:val="center"/>
      </w:pPr>
      <w:r w:rsidRPr="001F18AF">
        <w:drawing>
          <wp:inline distT="0" distB="0" distL="0" distR="0" wp14:anchorId="5D62B395" wp14:editId="6DD3560D">
            <wp:extent cx="3626746" cy="92474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6795" cy="9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E3FC" w14:textId="77777777" w:rsidR="001F18AF" w:rsidRDefault="001F18AF" w:rsidP="001F18AF">
      <w:pPr>
        <w:jc w:val="center"/>
      </w:pPr>
    </w:p>
    <w:p w14:paraId="581506C1" w14:textId="5E56E79E" w:rsidR="001F18AF" w:rsidRDefault="001F18AF">
      <w:hyperlink r:id="rId5" w:history="1">
        <w:r w:rsidRPr="001F18AF">
          <w:rPr>
            <w:rStyle w:val="Hyperlink"/>
          </w:rPr>
          <w:t>Overview</w:t>
        </w:r>
      </w:hyperlink>
    </w:p>
    <w:p w14:paraId="47008891" w14:textId="2C81B720" w:rsidR="001F18AF" w:rsidRDefault="001F18AF">
      <w:hyperlink r:id="rId6" w:history="1">
        <w:r w:rsidRPr="001F18AF">
          <w:rPr>
            <w:rStyle w:val="Hyperlink"/>
          </w:rPr>
          <w:t>Intro</w:t>
        </w:r>
      </w:hyperlink>
    </w:p>
    <w:p w14:paraId="454F77AC" w14:textId="77777777" w:rsidR="002E07A0" w:rsidRDefault="002E07A0">
      <w:hyperlink r:id="rId7" w:history="1">
        <w:r w:rsidRPr="002E07A0">
          <w:rPr>
            <w:rStyle w:val="Hyperlink"/>
          </w:rPr>
          <w:t>Introducing and Facilitating</w:t>
        </w:r>
      </w:hyperlink>
    </w:p>
    <w:p w14:paraId="0137D1FF" w14:textId="77777777" w:rsidR="002E07A0" w:rsidRDefault="002E07A0">
      <w:hyperlink r:id="rId8" w:history="1">
        <w:r w:rsidRPr="002E07A0">
          <w:rPr>
            <w:rStyle w:val="Hyperlink"/>
          </w:rPr>
          <w:t>School Testimonial</w:t>
        </w:r>
      </w:hyperlink>
    </w:p>
    <w:p w14:paraId="075B2317" w14:textId="646E94D6" w:rsidR="002E07A0" w:rsidRDefault="002E07A0">
      <w:hyperlink r:id="rId9" w:history="1">
        <w:r w:rsidRPr="002E07A0">
          <w:rPr>
            <w:rStyle w:val="Hyperlink"/>
          </w:rPr>
          <w:t>With Google Forms</w:t>
        </w:r>
      </w:hyperlink>
      <w:r>
        <w:t xml:space="preserve">  (Digital Breakouts)</w:t>
      </w:r>
    </w:p>
    <w:p w14:paraId="4A972BA9" w14:textId="77777777" w:rsidR="001F18AF" w:rsidRDefault="001F18AF"/>
    <w:sectPr w:rsidR="001F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AF"/>
    <w:rsid w:val="001F18AF"/>
    <w:rsid w:val="002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EDBE"/>
  <w15:chartTrackingRefBased/>
  <w15:docId w15:val="{43CFED31-7808-4E94-AB72-DCBDFAC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owFP6j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DsVZP7dU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Uv9jZ0GQ4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MHYcu-ybK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lsqDhM9bf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Marsh</dc:creator>
  <cp:keywords/>
  <dc:description/>
  <cp:lastModifiedBy>Deanna Marsh</cp:lastModifiedBy>
  <cp:revision>1</cp:revision>
  <dcterms:created xsi:type="dcterms:W3CDTF">2020-09-11T12:08:00Z</dcterms:created>
  <dcterms:modified xsi:type="dcterms:W3CDTF">2020-09-11T12:51:00Z</dcterms:modified>
</cp:coreProperties>
</file>